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2C062E">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2C062E">
        <w:rPr>
          <w:rFonts w:asciiTheme="minorBidi" w:hAnsiTheme="minorBidi"/>
          <w:sz w:val="20"/>
          <w:szCs w:val="20"/>
        </w:rPr>
        <w:t>89</w:t>
      </w:r>
      <w:r w:rsidR="00D15DA3">
        <w:rPr>
          <w:rFonts w:asciiTheme="minorBidi" w:hAnsiTheme="minorBidi"/>
          <w:sz w:val="20"/>
          <w:szCs w:val="20"/>
        </w:rPr>
        <w:t>5.8</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2C062E">
        <w:rPr>
          <w:rFonts w:asciiTheme="minorBidi" w:hAnsiTheme="minorBidi"/>
          <w:sz w:val="20"/>
          <w:szCs w:val="20"/>
        </w:rPr>
        <w:t>Costa Rica</w:t>
      </w:r>
      <w:r w:rsidR="009E54F3">
        <w:rPr>
          <w:rFonts w:asciiTheme="minorBidi" w:hAnsiTheme="minorBidi"/>
          <w:sz w:val="20"/>
          <w:szCs w:val="20"/>
        </w:rPr>
        <w:t xml:space="preserve"> </w:t>
      </w:r>
      <w:r w:rsidR="00107BA2" w:rsidRPr="00164B8F">
        <w:rPr>
          <w:rFonts w:asciiTheme="minorBidi" w:hAnsiTheme="minorBidi"/>
          <w:sz w:val="20"/>
          <w:szCs w:val="20"/>
        </w:rPr>
        <w:t>(</w:t>
      </w:r>
      <w:r w:rsidR="002C062E">
        <w:rPr>
          <w:rFonts w:asciiTheme="minorBidi" w:hAnsiTheme="minorBidi"/>
          <w:sz w:val="20"/>
          <w:szCs w:val="20"/>
        </w:rPr>
        <w:t>CTR</w:t>
      </w:r>
      <w:r w:rsidR="00107BA2" w:rsidRPr="00164B8F">
        <w:rPr>
          <w:rFonts w:asciiTheme="minorBidi" w:hAnsiTheme="minorBidi"/>
          <w:sz w:val="20"/>
          <w:szCs w:val="20"/>
        </w:rPr>
        <w:t xml:space="preserve">) </w:t>
      </w:r>
      <w:proofErr w:type="gramStart"/>
      <w:r w:rsidR="00107BA2" w:rsidRPr="00164B8F">
        <w:rPr>
          <w:rFonts w:asciiTheme="minorBidi" w:hAnsiTheme="minorBidi"/>
          <w:sz w:val="20"/>
          <w:szCs w:val="20"/>
        </w:rPr>
        <w:t>is taken</w:t>
      </w:r>
      <w:proofErr w:type="gramEnd"/>
      <w:r w:rsidR="00107BA2" w:rsidRPr="00164B8F">
        <w:rPr>
          <w:rFonts w:asciiTheme="minorBidi" w:hAnsiTheme="minorBidi"/>
          <w:sz w:val="20"/>
          <w:szCs w:val="20"/>
        </w:rPr>
        <w:t xml:space="preserve">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9550D0" w:rsidP="00F81C20">
      <w:pPr>
        <w:spacing w:after="0"/>
      </w:pPr>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9.85pt" o:ole="">
            <v:imagedata r:id="rId5" o:title=""/>
          </v:shape>
          <o:OLEObject Type="Embed" ProgID="WordPad.Document.1" ShapeID="_x0000_i1025" DrawAspect="Icon" ObjectID="_1596977609" r:id="rId6"/>
        </w:object>
      </w:r>
      <w:bookmarkStart w:id="0" w:name="_GoBack"/>
      <w:bookmarkEnd w:id="0"/>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D15DA3" w:rsidRDefault="00164B8F" w:rsidP="002C062E">
      <w:pPr>
        <w:rPr>
          <w:rFonts w:asciiTheme="minorBidi" w:hAnsiTheme="minorBidi"/>
          <w:sz w:val="20"/>
          <w:szCs w:val="20"/>
        </w:rPr>
      </w:pPr>
      <w:r w:rsidRPr="00164B8F">
        <w:rPr>
          <w:rFonts w:asciiTheme="minorBidi" w:hAnsiTheme="minorBidi"/>
          <w:sz w:val="20"/>
          <w:szCs w:val="20"/>
        </w:rPr>
        <w:t xml:space="preserve">For this </w:t>
      </w:r>
      <w:proofErr w:type="gramStart"/>
      <w:r w:rsidRPr="00164B8F">
        <w:rPr>
          <w:rFonts w:asciiTheme="minorBidi" w:hAnsiTheme="minorBidi"/>
          <w:sz w:val="20"/>
          <w:szCs w:val="20"/>
        </w:rPr>
        <w:t>exercise</w:t>
      </w:r>
      <w:proofErr w:type="gramEnd"/>
      <w:r w:rsidRPr="00164B8F">
        <w:rPr>
          <w:rFonts w:asciiTheme="minorBidi" w:hAnsiTheme="minorBidi"/>
          <w:sz w:val="20"/>
          <w:szCs w:val="20"/>
        </w:rPr>
        <w:t xml:space="preserve"> we select </w:t>
      </w:r>
      <w:r w:rsidR="002C062E">
        <w:rPr>
          <w:rFonts w:asciiTheme="minorBidi" w:hAnsiTheme="minorBidi"/>
          <w:sz w:val="20"/>
          <w:szCs w:val="20"/>
        </w:rPr>
        <w:t>CTR</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2C062E" w:rsidP="00D15DA3">
      <w:pPr>
        <w:jc w:val="center"/>
      </w:pPr>
      <w:r>
        <w:rPr>
          <w:noProof/>
          <w:lang w:val="bg-BG"/>
        </w:rPr>
        <w:drawing>
          <wp:inline distT="0" distB="0" distL="0" distR="0" wp14:anchorId="424CE656" wp14:editId="4F9C92D8">
            <wp:extent cx="5682664" cy="460656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01915" cy="4622175"/>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lastRenderedPageBreak/>
        <w:t>Next we specify the required action as “ADD”.  Note the candidate notice types at the bottom for the specified criteria at each stage.</w:t>
      </w:r>
    </w:p>
    <w:p w:rsidR="00164B8F" w:rsidRDefault="00164B8F" w:rsidP="008511C7">
      <w:pPr>
        <w:spacing w:after="0"/>
      </w:pPr>
    </w:p>
    <w:p w:rsidR="00164B8F" w:rsidRDefault="002C062E" w:rsidP="009E54F3">
      <w:pPr>
        <w:spacing w:after="0"/>
        <w:jc w:val="center"/>
      </w:pPr>
      <w:r>
        <w:rPr>
          <w:noProof/>
          <w:lang w:val="bg-BG"/>
        </w:rPr>
        <w:drawing>
          <wp:inline distT="0" distB="0" distL="0" distR="0" wp14:anchorId="782F115B" wp14:editId="2F760B57">
            <wp:extent cx="7008912" cy="568167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023260" cy="5693304"/>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2C062E">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2C062E" w:rsidP="009E54F3">
      <w:pPr>
        <w:spacing w:after="0"/>
        <w:jc w:val="center"/>
      </w:pPr>
      <w:r>
        <w:rPr>
          <w:noProof/>
          <w:lang w:val="bg-BG"/>
        </w:rPr>
        <w:drawing>
          <wp:inline distT="0" distB="0" distL="0" distR="0" wp14:anchorId="7C73E044" wp14:editId="7241FAED">
            <wp:extent cx="6657975" cy="53971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77577" cy="5413081"/>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2C062E" w:rsidP="009E54F3">
      <w:pPr>
        <w:jc w:val="center"/>
      </w:pPr>
      <w:r>
        <w:rPr>
          <w:noProof/>
          <w:lang w:val="bg-BG"/>
        </w:rPr>
        <w:drawing>
          <wp:inline distT="0" distB="0" distL="0" distR="0" wp14:anchorId="3CBECAB6" wp14:editId="1EEB2272">
            <wp:extent cx="5419725" cy="38385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9725" cy="3838575"/>
                    </a:xfrm>
                    <a:prstGeom prst="rect">
                      <a:avLst/>
                    </a:prstGeom>
                  </pic:spPr>
                </pic:pic>
              </a:graphicData>
            </a:graphic>
          </wp:inline>
        </w:drawing>
      </w:r>
    </w:p>
    <w:p w:rsidR="00742A06" w:rsidRDefault="00742A06" w:rsidP="009E54F3">
      <w:pPr>
        <w:jc w:val="center"/>
      </w:pPr>
    </w:p>
    <w:p w:rsidR="00FB7650" w:rsidRDefault="00FB7650"/>
    <w:p w:rsidR="00FB7650" w:rsidRDefault="00FB7650"/>
    <w:p w:rsidR="00FB7650" w:rsidRDefault="00FB7650"/>
    <w:p w:rsidR="002C062E" w:rsidRDefault="002C062E"/>
    <w:p w:rsidR="002C062E" w:rsidRDefault="002C062E"/>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2C062E">
      <w:r>
        <w:rPr>
          <w:noProof/>
          <w:lang w:val="bg-BG"/>
        </w:rPr>
        <w:drawing>
          <wp:inline distT="0" distB="0" distL="0" distR="0" wp14:anchorId="780C31BD" wp14:editId="75E3A9EB">
            <wp:extent cx="8792308" cy="6374423"/>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797059" cy="6377867"/>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w:t>
      </w:r>
      <w:proofErr w:type="gramStart"/>
      <w:r>
        <w:t>is shown</w:t>
      </w:r>
      <w:proofErr w:type="gramEnd"/>
      <w:r>
        <w:t xml:space="preserve"> below with the following screen. </w:t>
      </w:r>
    </w:p>
    <w:p w:rsidR="00952AA9" w:rsidRDefault="002C062E" w:rsidP="00D15DA3">
      <w:pPr>
        <w:pStyle w:val="ListParagraph"/>
        <w:ind w:left="567"/>
      </w:pPr>
      <w:r>
        <w:rPr>
          <w:noProof/>
          <w:lang w:val="bg-BG"/>
        </w:rPr>
        <w:drawing>
          <wp:inline distT="0" distB="0" distL="0" distR="0" wp14:anchorId="1A26B4CE" wp14:editId="7D135B2F">
            <wp:extent cx="8466993" cy="6138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480630" cy="6148457"/>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C062E"/>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53F31"/>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550D0"/>
    <w:rsid w:val="00966C73"/>
    <w:rsid w:val="00970874"/>
    <w:rsid w:val="009769DA"/>
    <w:rsid w:val="0099623A"/>
    <w:rsid w:val="009A24E5"/>
    <w:rsid w:val="009A32E4"/>
    <w:rsid w:val="009A40D3"/>
    <w:rsid w:val="009A4CC7"/>
    <w:rsid w:val="009B1F70"/>
    <w:rsid w:val="009B3638"/>
    <w:rsid w:val="009D05E8"/>
    <w:rsid w:val="009D4C7F"/>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15DA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14</cp:revision>
  <cp:lastPrinted>2014-04-08T15:49:00Z</cp:lastPrinted>
  <dcterms:created xsi:type="dcterms:W3CDTF">2014-11-12T15:33:00Z</dcterms:created>
  <dcterms:modified xsi:type="dcterms:W3CDTF">2018-08-28T14:07:00Z</dcterms:modified>
</cp:coreProperties>
</file>